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9C4EA6" w14:textId="01CBD1D6" w:rsidR="00752FE9" w:rsidRPr="00225740" w:rsidRDefault="00752FE9" w:rsidP="00225740">
      <w:pPr>
        <w:spacing w:before="120" w:after="120" w:line="276" w:lineRule="auto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</w:p>
    <w:tbl>
      <w:tblPr>
        <w:tblpPr w:leftFromText="180" w:rightFromText="180" w:vertAnchor="text" w:horzAnchor="margin" w:tblpY="117"/>
        <w:tblW w:w="96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4"/>
      </w:tblGrid>
      <w:tr w:rsidR="00752FE9" w:rsidRPr="00225740" w14:paraId="700C5808" w14:textId="77777777" w:rsidTr="00312F27">
        <w:tc>
          <w:tcPr>
            <w:tcW w:w="9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A822593" w14:textId="77777777" w:rsidR="00752FE9" w:rsidRPr="00225740" w:rsidRDefault="00752FE9" w:rsidP="00225740">
            <w:pPr>
              <w:suppressAutoHyphens/>
              <w:spacing w:before="120" w:after="120" w:line="276" w:lineRule="auto"/>
              <w:ind w:left="283" w:right="3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 w:bidi="it-IT"/>
              </w:rPr>
            </w:pPr>
          </w:p>
          <w:p w14:paraId="52DEEFAF" w14:textId="2FEBDD42" w:rsidR="00BE6659" w:rsidRPr="007A3AC9" w:rsidRDefault="0008794B" w:rsidP="006F45DD">
            <w:pPr>
              <w:spacing w:before="120" w:after="240"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OGGETT</w:t>
            </w:r>
            <w:r w:rsidRPr="007A3A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O: </w:t>
            </w:r>
            <w:r w:rsidR="007A3AC9" w:rsidRPr="007A3A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Piano nazionale di ripresa e resilienza, Missione 4 – Istruzione e ricerca – Componente 1 – Potenziamento dell’offerta dei servizi di istruzione: dagli asili nido alle università – Investimento 3.1 “</w:t>
            </w:r>
            <w:r w:rsidR="007A3AC9" w:rsidRPr="007A3AC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Nuove competenze e nuovi linguaggi</w:t>
            </w:r>
            <w:r w:rsidR="007A3AC9" w:rsidRPr="007A3A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”, finanziato dall’Unione europea – </w:t>
            </w:r>
            <w:r w:rsidR="007A3AC9" w:rsidRPr="007A3AC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Next Generation EU</w:t>
            </w:r>
            <w:r w:rsidR="007A3AC9" w:rsidRPr="007A3A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– “</w:t>
            </w:r>
            <w:r w:rsidR="007A3AC9" w:rsidRPr="007A3AC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Azioni di potenziamento delle competenze STEM e multilinguistiche</w:t>
            </w:r>
            <w:r w:rsidR="007A3AC9" w:rsidRPr="007A3A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” – Intervento A: Realizzazione di percorsi didattici, formativi e di orientamento per studentesse e studenti finalizzati a promuovere l’integrazione, all’interno dei curricula di tutti i cicli scolastici, di attività, metodologie e contenuti volti a sviluppare le competenze STEM, digitali e di innovazione, nonché quelle linguistiche, garantendo pari opportunità e parità di genere in termini di approccio metodologico e di attività di orientamento STEM.</w:t>
            </w:r>
          </w:p>
          <w:p w14:paraId="37A02C74" w14:textId="77777777" w:rsidR="006F45DD" w:rsidRPr="006F45DD" w:rsidRDefault="006F45DD" w:rsidP="006F45DD">
            <w:pPr>
              <w:suppressAutoHyphens/>
              <w:spacing w:before="120" w:line="240" w:lineRule="auto"/>
              <w:ind w:left="284" w:right="2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</w:pPr>
            <w:r w:rsidRPr="006F45DD"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  <w:t>Azioni di potenziamento delle competenze STEM e multilinguistiche</w:t>
            </w:r>
          </w:p>
          <w:p w14:paraId="69E7D7E7" w14:textId="16D63330" w:rsidR="0008794B" w:rsidRPr="006F45DD" w:rsidRDefault="006F45DD" w:rsidP="006F45DD">
            <w:pPr>
              <w:suppressAutoHyphens/>
              <w:spacing w:before="120" w:after="240" w:line="240" w:lineRule="auto"/>
              <w:ind w:left="284" w:right="2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</w:pPr>
            <w:r w:rsidRPr="006F45DD"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  <w:t>(D.M. n. 65/2023)</w:t>
            </w:r>
          </w:p>
          <w:p w14:paraId="70A97B24" w14:textId="1DDC797A" w:rsidR="00E671B1" w:rsidRPr="00225740" w:rsidRDefault="00312F27" w:rsidP="00225740">
            <w:pPr>
              <w:suppressAutoHyphens/>
              <w:spacing w:before="120" w:after="120" w:line="276" w:lineRule="auto"/>
              <w:ind w:left="283" w:right="3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u w:val="single"/>
              </w:rPr>
            </w:pPr>
            <w:r w:rsidRPr="0096358E"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bidi="it-IT"/>
              </w:rPr>
              <w:t>ALLEGATO “A”</w:t>
            </w:r>
            <w:r w:rsidR="00F519DA" w:rsidRPr="0096358E"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bidi="it-IT"/>
              </w:rPr>
              <w:t xml:space="preserve"> ALL’AVVISO</w:t>
            </w:r>
            <w:r w:rsidR="00F24BE0" w:rsidRPr="0096358E"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bidi="it-IT"/>
              </w:rPr>
              <w:t xml:space="preserve"> prot. n. </w:t>
            </w:r>
            <w:r w:rsidR="0096358E" w:rsidRPr="0096358E"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bidi="it-IT"/>
              </w:rPr>
              <w:t>9</w:t>
            </w:r>
            <w:r w:rsidR="001C56E0"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bidi="it-IT"/>
              </w:rPr>
              <w:t>848</w:t>
            </w:r>
          </w:p>
          <w:p w14:paraId="546F74BE" w14:textId="71662E77" w:rsidR="00312F27" w:rsidRDefault="00312F27" w:rsidP="00225740">
            <w:pPr>
              <w:adjustRightInd/>
              <w:spacing w:beforeLines="60" w:before="144" w:afterLines="60" w:after="144" w:line="276" w:lineRule="auto"/>
              <w:jc w:val="center"/>
              <w:textAlignment w:val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</w:t>
            </w:r>
            <w:r w:rsidR="001C56E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DOMANDA DI PARTECIPAZIONE</w:t>
            </w:r>
          </w:p>
          <w:p w14:paraId="7A8F7E01" w14:textId="77777777" w:rsidR="001C56E0" w:rsidRPr="00225740" w:rsidRDefault="001C56E0" w:rsidP="00225740">
            <w:pPr>
              <w:adjustRightInd/>
              <w:spacing w:beforeLines="60" w:before="144" w:afterLines="60" w:after="144" w:line="276" w:lineRule="auto"/>
              <w:jc w:val="center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</w:pPr>
          </w:p>
          <w:p w14:paraId="6DA79DD4" w14:textId="5038A984" w:rsidR="00F24BE0" w:rsidRPr="00D4323B" w:rsidRDefault="00F24BE0" w:rsidP="00F24BE0">
            <w:pPr>
              <w:spacing w:before="120" w:after="120" w:line="276" w:lineRule="auto"/>
              <w:jc w:val="center"/>
              <w:rPr>
                <w:rFonts w:eastAsia="Bell MT" w:cstheme="minorHAnsi"/>
                <w:b/>
                <w:bCs/>
              </w:rPr>
            </w:pPr>
            <w:r w:rsidRPr="00225740"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  <w:t xml:space="preserve">Procedura di selezione per il conferimento di </w:t>
            </w:r>
            <w:r w:rsidRPr="00D4323B">
              <w:rPr>
                <w:rFonts w:eastAsia="Calibri" w:cstheme="minorHAnsi"/>
                <w:b/>
                <w:bCs/>
              </w:rPr>
              <w:t xml:space="preserve">incarichi </w:t>
            </w:r>
            <w:r w:rsidR="001C56E0" w:rsidRPr="00D4323B">
              <w:rPr>
                <w:rFonts w:eastAsia="Calibri" w:cstheme="minorHAnsi"/>
                <w:b/>
                <w:bCs/>
              </w:rPr>
              <w:t xml:space="preserve"> </w:t>
            </w:r>
            <w:r w:rsidR="001C56E0" w:rsidRPr="00D4323B">
              <w:rPr>
                <w:rFonts w:eastAsia="Calibri" w:cstheme="minorHAnsi"/>
                <w:b/>
                <w:bCs/>
              </w:rPr>
              <w:t xml:space="preserve">individuali di </w:t>
            </w:r>
            <w:r w:rsidR="001C56E0" w:rsidRPr="007D0715">
              <w:rPr>
                <w:rFonts w:eastAsia="Calibri" w:cstheme="minorHAnsi"/>
                <w:b/>
                <w:bCs/>
              </w:rPr>
              <w:t>FORMATORE ESPERTO aventi ad oggetto</w:t>
            </w:r>
            <w:r w:rsidR="001C56E0" w:rsidRPr="007D0715">
              <w:rPr>
                <w:rFonts w:cstheme="minorHAnsi"/>
                <w:b/>
                <w:bCs/>
              </w:rPr>
              <w:t xml:space="preserve"> </w:t>
            </w:r>
            <w:r w:rsidR="001C56E0" w:rsidRPr="007D0715">
              <w:rPr>
                <w:rFonts w:eastAsia="Bell MT" w:cstheme="minorHAnsi"/>
                <w:b/>
                <w:bCs/>
              </w:rPr>
              <w:t xml:space="preserve">la realizzazione di Percorsi formativi annuali di lingua e metodologia per docenti Content and Language Integrated Learning (CLIL) </w:t>
            </w:r>
            <w:r w:rsidR="001C56E0">
              <w:rPr>
                <w:rFonts w:eastAsia="Bell MT" w:cstheme="minorHAnsi"/>
                <w:b/>
                <w:bCs/>
              </w:rPr>
              <w:t>“</w:t>
            </w:r>
            <w:r w:rsidR="001C56E0" w:rsidRPr="007D0715">
              <w:rPr>
                <w:rFonts w:eastAsia="Bell MT" w:cstheme="minorHAnsi"/>
                <w:b/>
                <w:bCs/>
              </w:rPr>
              <w:t>Linea di Intervento B – Realizzazione di percorsi formativi annuali di lingua e di metodologia per docenti</w:t>
            </w:r>
            <w:r w:rsidR="001C56E0">
              <w:rPr>
                <w:rFonts w:eastAsia="Bell MT" w:cstheme="minorHAnsi"/>
                <w:b/>
                <w:bCs/>
              </w:rPr>
              <w:t>”</w:t>
            </w:r>
            <w:r w:rsidR="001C56E0" w:rsidRPr="007D0715">
              <w:rPr>
                <w:rFonts w:eastAsia="Bell MT" w:cstheme="minorHAnsi"/>
                <w:b/>
                <w:bCs/>
              </w:rPr>
              <w:t xml:space="preserve"> per il progetto in essere del PNRR “</w:t>
            </w:r>
            <w:r w:rsidR="001C56E0" w:rsidRPr="007D0715">
              <w:rPr>
                <w:rFonts w:eastAsia="Clarendon Light" w:cstheme="minorHAnsi"/>
                <w:b/>
                <w:bCs/>
              </w:rPr>
              <w:t>Nuove competenze e nuovi linguaggi – Azioni di potenziamento delle competenze STEM e multilinguistiche (D.M.65/2023)</w:t>
            </w:r>
            <w:r w:rsidR="001C56E0" w:rsidRPr="007D0715">
              <w:rPr>
                <w:rFonts w:eastAsia="Bell MT" w:cstheme="minorHAnsi"/>
                <w:b/>
                <w:bCs/>
              </w:rPr>
              <w:t>”</w:t>
            </w:r>
          </w:p>
          <w:p w14:paraId="2B928CEE" w14:textId="77777777" w:rsidR="0008794B" w:rsidRPr="00225740" w:rsidRDefault="0008794B" w:rsidP="00225740">
            <w:pPr>
              <w:adjustRightInd/>
              <w:spacing w:beforeLines="60" w:before="144" w:afterLines="60" w:after="144" w:line="276" w:lineRule="auto"/>
              <w:jc w:val="center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</w:pPr>
          </w:p>
          <w:p w14:paraId="4C04D280" w14:textId="625FE417" w:rsidR="00495B6B" w:rsidRPr="00225740" w:rsidRDefault="00495B6B" w:rsidP="00F24BE0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  <w:lang w:bidi="it-IT"/>
              </w:rPr>
            </w:pPr>
          </w:p>
        </w:tc>
      </w:tr>
      <w:bookmarkEnd w:id="0"/>
    </w:tbl>
    <w:p w14:paraId="4503545F" w14:textId="7A70D565" w:rsidR="00B07D26" w:rsidRPr="00225740" w:rsidRDefault="00B07D26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5B78218" w14:textId="77777777" w:rsidR="00312F27" w:rsidRPr="00225740" w:rsidRDefault="00312F27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B0FB32C" w14:textId="7777777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5D95B34" w14:textId="7777777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AB4B21E" w14:textId="7777777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71039C00" w14:textId="4A6CA32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BBE902" w14:textId="77E6C365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00D6B730" w14:textId="1968C2E9" w:rsidR="006010E4" w:rsidRDefault="006010E4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3235DB7E" w14:textId="77777777" w:rsidR="007B4D82" w:rsidRDefault="007B4D8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AAB6F03" w14:textId="50BCDFF6" w:rsidR="00A83704" w:rsidRPr="00225740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a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6D0AF9" w:rsidRPr="00630DAB">
        <w:rPr>
          <w:rFonts w:asciiTheme="minorHAnsi" w:hAnsiTheme="minorHAnsi" w:cstheme="minorHAnsi"/>
          <w:b/>
          <w:sz w:val="22"/>
          <w:szCs w:val="22"/>
        </w:rPr>
        <w:t>[</w:t>
      </w:r>
      <w:r w:rsidR="006D0AF9" w:rsidRPr="00630DAB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indicare se il partecipante rientra tra il personale interno alla Istituzione scolastica, se appartiene ad altra Istituzione scolastica, ovvero se </w:t>
      </w:r>
      <w:r w:rsidR="00D4583A" w:rsidRPr="00630DAB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è </w:t>
      </w:r>
      <w:r w:rsidR="00396040" w:rsidRPr="00630DAB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dipendente di altra P.A., o </w:t>
      </w:r>
      <w:r w:rsidR="00D4583A" w:rsidRPr="00630DAB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se è </w:t>
      </w:r>
      <w:r w:rsidR="00396040" w:rsidRPr="00630DAB">
        <w:rPr>
          <w:rFonts w:asciiTheme="minorHAnsi" w:hAnsiTheme="minorHAnsi" w:cstheme="minorHAnsi"/>
          <w:b/>
          <w:i/>
          <w:iCs/>
          <w:sz w:val="22"/>
          <w:szCs w:val="22"/>
        </w:rPr>
        <w:t>esperto esterno</w:t>
      </w:r>
      <w:r w:rsidR="006D0AF9" w:rsidRPr="00630DAB">
        <w:rPr>
          <w:rFonts w:asciiTheme="minorHAnsi" w:hAnsiTheme="minorHAnsi" w:cstheme="minorHAnsi"/>
          <w:b/>
          <w:sz w:val="22"/>
          <w:szCs w:val="22"/>
        </w:rPr>
        <w:t>]</w:t>
      </w:r>
    </w:p>
    <w:p w14:paraId="4FF3986B" w14:textId="77777777" w:rsidR="00B70A12" w:rsidRDefault="00B70A1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Pr="00225740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>di essere ammesso</w:t>
      </w:r>
      <w:r w:rsidR="006D71B1">
        <w:rPr>
          <w:rFonts w:asciiTheme="minorHAnsi" w:hAnsiTheme="minorHAnsi" w:cstheme="minorHAnsi"/>
          <w:bCs/>
          <w:sz w:val="22"/>
          <w:szCs w:val="22"/>
        </w:rPr>
        <w:t>/a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a partecipare alla procedura</w:t>
      </w:r>
      <w:r w:rsidR="00630045" w:rsidRPr="00225740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FB2DF3B" w14:textId="77777777" w:rsidR="00630045" w:rsidRPr="00225740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225740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225740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225740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225740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225740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225740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225740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225740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225740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essere informato</w:t>
      </w:r>
      <w:r w:rsidR="006010E4">
        <w:rPr>
          <w:rFonts w:asciiTheme="minorHAnsi" w:hAnsiTheme="minorHAnsi" w:cstheme="minorHAnsi"/>
          <w:sz w:val="22"/>
          <w:szCs w:val="22"/>
        </w:rPr>
        <w:t>/a</w:t>
      </w:r>
      <w:r w:rsidRPr="00225740">
        <w:rPr>
          <w:rFonts w:asciiTheme="minorHAnsi" w:hAnsiTheme="minorHAnsi" w:cstheme="minorHAnsi"/>
          <w:sz w:val="22"/>
          <w:szCs w:val="22"/>
        </w:rPr>
        <w:t xml:space="preserve"> 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14D5EAFC" w14:textId="1079F1EB" w:rsidR="007232A3" w:rsidRPr="00225740" w:rsidRDefault="008A022B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</w:t>
      </w:r>
      <w:r w:rsidR="007232A3" w:rsidRPr="00225740">
        <w:rPr>
          <w:rFonts w:asciiTheme="minorHAnsi" w:hAnsiTheme="minorHAnsi" w:cstheme="minorHAnsi"/>
          <w:sz w:val="22"/>
          <w:szCs w:val="22"/>
        </w:rPr>
        <w:t>i aver preso visione dell’informativa di cui all’ar</w:t>
      </w:r>
      <w:r w:rsidR="00D053B7" w:rsidRPr="00225740">
        <w:rPr>
          <w:rFonts w:asciiTheme="minorHAnsi" w:hAnsiTheme="minorHAnsi" w:cstheme="minorHAnsi"/>
          <w:sz w:val="22"/>
          <w:szCs w:val="22"/>
        </w:rPr>
        <w:t>t. 10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dell’Avviso</w:t>
      </w:r>
      <w:r w:rsidR="00D053B7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6918CFFB" w:rsidR="005547BF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08D07F01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5547BF">
        <w:rPr>
          <w:rFonts w:asciiTheme="minorHAnsi" w:hAnsiTheme="minorHAnsi" w:cstheme="minorHAnsi"/>
          <w:sz w:val="22"/>
          <w:szCs w:val="22"/>
        </w:rPr>
        <w:t>Ai fini della partecipazione alla procedura in oggetto, il sottoscritto</w:t>
      </w:r>
      <w:r w:rsidR="00B70A12">
        <w:rPr>
          <w:rFonts w:asciiTheme="minorHAnsi" w:hAnsiTheme="minorHAnsi" w:cstheme="minorHAnsi"/>
          <w:sz w:val="22"/>
          <w:szCs w:val="22"/>
        </w:rPr>
        <w:t xml:space="preserve">/a </w:t>
      </w:r>
      <w:r w:rsidRPr="005547BF">
        <w:rPr>
          <w:rFonts w:asciiTheme="minorHAnsi" w:hAnsiTheme="minorHAnsi" w:cstheme="minorHAnsi"/>
          <w:sz w:val="22"/>
          <w:szCs w:val="22"/>
        </w:rPr>
        <w:t>__________________________________</w:t>
      </w:r>
    </w:p>
    <w:p w14:paraId="3E684617" w14:textId="77777777" w:rsidR="007B4D82" w:rsidRDefault="007B4D82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3595E0CD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1C56E0">
        <w:rPr>
          <w:rFonts w:asciiTheme="minorHAnsi" w:hAnsiTheme="minorHAnsi" w:cstheme="minorHAnsi"/>
          <w:bCs/>
          <w:sz w:val="22"/>
          <w:szCs w:val="22"/>
        </w:rPr>
        <w:t xml:space="preserve">di possedere i requisiti di ammissione alla selezione in oggetto di cui all’art. 2 dell’Avviso prot. n. </w:t>
      </w:r>
      <w:r w:rsidR="0096358E" w:rsidRPr="001C56E0">
        <w:rPr>
          <w:rFonts w:asciiTheme="minorHAnsi" w:hAnsiTheme="minorHAnsi" w:cstheme="minorHAnsi"/>
          <w:bCs/>
          <w:sz w:val="22"/>
          <w:szCs w:val="22"/>
        </w:rPr>
        <w:t>9</w:t>
      </w:r>
      <w:r w:rsidR="001C56E0" w:rsidRPr="001C56E0">
        <w:rPr>
          <w:rFonts w:asciiTheme="minorHAnsi" w:hAnsiTheme="minorHAnsi" w:cstheme="minorHAnsi"/>
          <w:bCs/>
          <w:sz w:val="22"/>
          <w:szCs w:val="22"/>
        </w:rPr>
        <w:t>848</w:t>
      </w:r>
      <w:r w:rsidRPr="001C56E0">
        <w:rPr>
          <w:rFonts w:asciiTheme="minorHAnsi" w:hAnsiTheme="minorHAnsi" w:cstheme="minorHAnsi"/>
          <w:bCs/>
          <w:sz w:val="22"/>
          <w:szCs w:val="22"/>
        </w:rPr>
        <w:t xml:space="preserve"> del </w:t>
      </w:r>
      <w:r w:rsidR="001C56E0" w:rsidRPr="001C56E0">
        <w:rPr>
          <w:rFonts w:asciiTheme="minorHAnsi" w:hAnsiTheme="minorHAnsi" w:cstheme="minorHAnsi"/>
          <w:bCs/>
          <w:sz w:val="22"/>
          <w:szCs w:val="22"/>
        </w:rPr>
        <w:lastRenderedPageBreak/>
        <w:t>23</w:t>
      </w:r>
      <w:r w:rsidR="0096358E" w:rsidRPr="001C56E0">
        <w:rPr>
          <w:rFonts w:asciiTheme="minorHAnsi" w:hAnsiTheme="minorHAnsi" w:cstheme="minorHAnsi"/>
          <w:bCs/>
          <w:sz w:val="22"/>
          <w:szCs w:val="22"/>
        </w:rPr>
        <w:t>/09/2024</w:t>
      </w:r>
      <w:r w:rsidRPr="001C56E0">
        <w:rPr>
          <w:rFonts w:asciiTheme="minorHAnsi" w:hAnsiTheme="minorHAnsi" w:cstheme="minorHAnsi"/>
          <w:bCs/>
          <w:sz w:val="22"/>
          <w:szCs w:val="22"/>
        </w:rPr>
        <w:t xml:space="preserve"> e, nello specifico, di: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927F34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sottoposto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a procedimenti </w:t>
      </w:r>
      <w:r w:rsidRPr="00927F34">
        <w:rPr>
          <w:rFonts w:cstheme="minorHAnsi"/>
        </w:rPr>
        <w:t>penali</w:t>
      </w:r>
      <w:r w:rsidR="0026173D" w:rsidRPr="00927F34">
        <w:rPr>
          <w:rFonts w:cstheme="minorHAnsi"/>
        </w:rPr>
        <w:t xml:space="preserve"> [</w:t>
      </w:r>
      <w:r w:rsidR="0026173D" w:rsidRPr="00927F34">
        <w:rPr>
          <w:rFonts w:cstheme="minorHAnsi"/>
          <w:i/>
          <w:iCs/>
        </w:rPr>
        <w:t>o se sì a quali</w:t>
      </w:r>
      <w:r w:rsidR="0026173D" w:rsidRPr="00927F34">
        <w:rPr>
          <w:rFonts w:cstheme="minorHAnsi"/>
        </w:rPr>
        <w:t>]</w:t>
      </w:r>
      <w:r w:rsidRPr="00927F34">
        <w:rPr>
          <w:rFonts w:cstheme="minorHAnsi"/>
        </w:rPr>
        <w:t xml:space="preserve">; </w:t>
      </w:r>
    </w:p>
    <w:p w14:paraId="3DFF49D8" w14:textId="1984BB6E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destituito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o dispensato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dichiarato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decaduto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o licenziato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 un impiego 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6"/>
    <w:p w14:paraId="638E770B" w14:textId="57BC2A35" w:rsidR="005547BF" w:rsidRDefault="005547BF" w:rsidP="00630DAB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  <w:i/>
          <w:iCs/>
        </w:rPr>
      </w:pPr>
    </w:p>
    <w:p w14:paraId="688AAA51" w14:textId="13FE12FE" w:rsidR="0070360C" w:rsidRDefault="0070360C" w:rsidP="0070360C">
      <w:pPr>
        <w:pStyle w:val="Comma"/>
        <w:numPr>
          <w:ilvl w:val="0"/>
          <w:numId w:val="0"/>
        </w:numPr>
        <w:spacing w:before="120" w:after="120" w:line="276" w:lineRule="auto"/>
        <w:contextualSpacing w:val="0"/>
        <w:rPr>
          <w:rFonts w:cstheme="minorHAnsi"/>
          <w:i/>
          <w:iCs/>
        </w:rPr>
      </w:pPr>
      <w:r>
        <w:rPr>
          <w:rFonts w:cstheme="minorHAnsi"/>
          <w:i/>
          <w:iCs/>
        </w:rPr>
        <w:t>di possedere i seguenti titoli:</w:t>
      </w:r>
    </w:p>
    <w:tbl>
      <w:tblPr>
        <w:tblW w:w="9474" w:type="dxa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46"/>
        <w:gridCol w:w="2977"/>
        <w:gridCol w:w="2551"/>
      </w:tblGrid>
      <w:tr w:rsidR="0070360C" w:rsidRPr="00C93BAD" w14:paraId="2E03B322" w14:textId="4096EEF4" w:rsidTr="0070360C">
        <w:trPr>
          <w:trHeight w:val="350"/>
        </w:trPr>
        <w:tc>
          <w:tcPr>
            <w:tcW w:w="3946" w:type="dxa"/>
          </w:tcPr>
          <w:p w14:paraId="71506628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10"/>
              <w:rPr>
                <w:rFonts w:eastAsia="Batang" w:cstheme="minorHAnsi"/>
                <w:b/>
                <w:color w:val="000000"/>
              </w:rPr>
            </w:pPr>
            <w:r w:rsidRPr="00C93BAD">
              <w:rPr>
                <w:rFonts w:eastAsia="Batang" w:cstheme="minorHAnsi"/>
                <w:b/>
                <w:color w:val="000000"/>
              </w:rPr>
              <w:t>Titoli valutabili</w:t>
            </w:r>
          </w:p>
        </w:tc>
        <w:tc>
          <w:tcPr>
            <w:tcW w:w="2977" w:type="dxa"/>
          </w:tcPr>
          <w:p w14:paraId="346BFE33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08"/>
              <w:rPr>
                <w:rFonts w:eastAsia="Batang" w:cstheme="minorHAnsi"/>
                <w:b/>
                <w:color w:val="000000"/>
              </w:rPr>
            </w:pPr>
            <w:r w:rsidRPr="00C93BAD">
              <w:rPr>
                <w:rFonts w:eastAsia="Batang" w:cstheme="minorHAnsi"/>
                <w:b/>
                <w:color w:val="000000"/>
              </w:rPr>
              <w:t xml:space="preserve">Punti </w:t>
            </w:r>
          </w:p>
        </w:tc>
        <w:tc>
          <w:tcPr>
            <w:tcW w:w="2551" w:type="dxa"/>
          </w:tcPr>
          <w:p w14:paraId="7959D3D0" w14:textId="19B4C255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08"/>
              <w:rPr>
                <w:rFonts w:eastAsia="Batang" w:cstheme="minorHAnsi"/>
                <w:b/>
                <w:color w:val="000000"/>
              </w:rPr>
            </w:pPr>
            <w:r>
              <w:rPr>
                <w:rFonts w:eastAsia="Batang" w:cstheme="minorHAnsi"/>
                <w:b/>
                <w:color w:val="000000"/>
              </w:rPr>
              <w:t>Indicare il tipo di titolo posseduto</w:t>
            </w:r>
          </w:p>
        </w:tc>
      </w:tr>
      <w:tr w:rsidR="0070360C" w:rsidRPr="00C93BAD" w14:paraId="789372CC" w14:textId="061FD637" w:rsidTr="0070360C">
        <w:trPr>
          <w:trHeight w:val="350"/>
        </w:trPr>
        <w:tc>
          <w:tcPr>
            <w:tcW w:w="3946" w:type="dxa"/>
          </w:tcPr>
          <w:p w14:paraId="5EFBF990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10"/>
              <w:rPr>
                <w:rFonts w:eastAsia="Batang" w:cstheme="minorHAnsi"/>
                <w:bCs/>
                <w:color w:val="000000"/>
              </w:rPr>
            </w:pPr>
            <w:r w:rsidRPr="00C93BAD">
              <w:rPr>
                <w:rFonts w:eastAsia="Batang" w:cstheme="minorHAnsi"/>
                <w:bCs/>
                <w:color w:val="000000"/>
              </w:rPr>
              <w:t>possesso di competenze documentate sulla metodologia CLIL</w:t>
            </w:r>
          </w:p>
        </w:tc>
        <w:tc>
          <w:tcPr>
            <w:tcW w:w="2977" w:type="dxa"/>
          </w:tcPr>
          <w:p w14:paraId="03A1FDD4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08"/>
              <w:rPr>
                <w:rFonts w:eastAsia="Batang" w:cstheme="minorHAnsi"/>
                <w:bCs/>
                <w:color w:val="000000"/>
              </w:rPr>
            </w:pPr>
            <w:r w:rsidRPr="00C93BAD">
              <w:rPr>
                <w:rFonts w:eastAsia="Batang" w:cstheme="minorHAnsi"/>
                <w:bCs/>
                <w:color w:val="000000"/>
              </w:rPr>
              <w:t>20 punti</w:t>
            </w:r>
          </w:p>
        </w:tc>
        <w:tc>
          <w:tcPr>
            <w:tcW w:w="2551" w:type="dxa"/>
          </w:tcPr>
          <w:p w14:paraId="7A01E5ED" w14:textId="77777777" w:rsidR="0070360C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08"/>
              <w:rPr>
                <w:rFonts w:eastAsia="Batang" w:cstheme="minorHAnsi"/>
                <w:bCs/>
                <w:color w:val="000000"/>
              </w:rPr>
            </w:pPr>
            <w:r>
              <w:rPr>
                <w:rFonts w:eastAsia="Batang" w:cstheme="minorHAnsi"/>
                <w:bCs/>
                <w:color w:val="000000"/>
              </w:rPr>
              <w:t>SI</w:t>
            </w:r>
          </w:p>
          <w:p w14:paraId="0E69B501" w14:textId="38E45F11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08"/>
              <w:rPr>
                <w:rFonts w:eastAsia="Batang" w:cstheme="minorHAnsi"/>
                <w:bCs/>
                <w:color w:val="000000"/>
              </w:rPr>
            </w:pPr>
            <w:r>
              <w:rPr>
                <w:rFonts w:eastAsia="Batang" w:cstheme="minorHAnsi"/>
                <w:bCs/>
                <w:color w:val="000000"/>
              </w:rPr>
              <w:t>NO</w:t>
            </w:r>
          </w:p>
        </w:tc>
      </w:tr>
      <w:tr w:rsidR="0070360C" w:rsidRPr="00C93BAD" w14:paraId="529C6E3E" w14:textId="0851A39C" w:rsidTr="0070360C">
        <w:trPr>
          <w:trHeight w:val="1050"/>
        </w:trPr>
        <w:tc>
          <w:tcPr>
            <w:tcW w:w="3946" w:type="dxa"/>
          </w:tcPr>
          <w:p w14:paraId="4BA7F292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362" w:lineRule="auto"/>
              <w:ind w:left="110" w:right="1864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Anzianità di servizio (solo ruolo) Max 10 punti</w:t>
            </w:r>
          </w:p>
        </w:tc>
        <w:tc>
          <w:tcPr>
            <w:tcW w:w="2977" w:type="dxa"/>
          </w:tcPr>
          <w:p w14:paraId="0511ABA0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Da 1 a 5 anni: 2 punti</w:t>
            </w:r>
          </w:p>
          <w:p w14:paraId="11F1D1C6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Da 5 a 10 anni: 4 punti</w:t>
            </w:r>
          </w:p>
          <w:p w14:paraId="050958B3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Oltre 10 anni: 10 punti</w:t>
            </w:r>
          </w:p>
        </w:tc>
        <w:tc>
          <w:tcPr>
            <w:tcW w:w="2551" w:type="dxa"/>
          </w:tcPr>
          <w:p w14:paraId="3EFE4CA6" w14:textId="7C9FF1DF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"/>
              <w:rPr>
                <w:rFonts w:eastAsia="Batang" w:cstheme="minorHAnsi"/>
                <w:color w:val="000000"/>
              </w:rPr>
            </w:pPr>
            <w:r>
              <w:rPr>
                <w:rFonts w:eastAsia="Batang" w:cstheme="minorHAnsi"/>
                <w:color w:val="000000"/>
              </w:rPr>
              <w:t>ANNI DI RUOLO _____</w:t>
            </w:r>
          </w:p>
        </w:tc>
      </w:tr>
      <w:tr w:rsidR="0070360C" w:rsidRPr="00C93BAD" w14:paraId="1346EDF2" w14:textId="3CCF3FE4" w:rsidTr="0070360C">
        <w:trPr>
          <w:trHeight w:val="1050"/>
        </w:trPr>
        <w:tc>
          <w:tcPr>
            <w:tcW w:w="3946" w:type="dxa"/>
          </w:tcPr>
          <w:p w14:paraId="563E2899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0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Titolo di Studio Laurea (attinente al percorso formativo)</w:t>
            </w:r>
            <w:r>
              <w:rPr>
                <w:rFonts w:eastAsia="Batang" w:cstheme="minorHAnsi"/>
                <w:color w:val="000000"/>
              </w:rPr>
              <w:t xml:space="preserve"> </w:t>
            </w:r>
            <w:r w:rsidRPr="00C93BAD">
              <w:rPr>
                <w:rFonts w:eastAsia="Batang" w:cstheme="minorHAnsi"/>
                <w:color w:val="000000"/>
              </w:rPr>
              <w:t>Max 15 punti</w:t>
            </w:r>
          </w:p>
        </w:tc>
        <w:tc>
          <w:tcPr>
            <w:tcW w:w="2977" w:type="dxa"/>
          </w:tcPr>
          <w:p w14:paraId="29A85AE3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08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Votazione da 66 a 98: 5 punti</w:t>
            </w:r>
          </w:p>
          <w:p w14:paraId="3AB3801F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" w:right="902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Votazione da 99 a 110: 10 punti Votazione 110/100 e lode: 15 punti</w:t>
            </w:r>
          </w:p>
        </w:tc>
        <w:tc>
          <w:tcPr>
            <w:tcW w:w="2551" w:type="dxa"/>
          </w:tcPr>
          <w:p w14:paraId="5A1802F4" w14:textId="77777777" w:rsidR="0070360C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08"/>
              <w:rPr>
                <w:rFonts w:eastAsia="Batang" w:cstheme="minorHAnsi"/>
                <w:color w:val="000000"/>
              </w:rPr>
            </w:pPr>
            <w:r>
              <w:rPr>
                <w:rFonts w:eastAsia="Batang" w:cstheme="minorHAnsi"/>
                <w:color w:val="000000"/>
              </w:rPr>
              <w:t>LAUREA ________</w:t>
            </w:r>
          </w:p>
          <w:p w14:paraId="4827BD14" w14:textId="77777777" w:rsidR="0070360C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08"/>
              <w:rPr>
                <w:rFonts w:eastAsia="Batang" w:cstheme="minorHAnsi"/>
                <w:color w:val="000000"/>
              </w:rPr>
            </w:pPr>
          </w:p>
          <w:p w14:paraId="48C56E80" w14:textId="77777777" w:rsidR="0070360C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08"/>
              <w:rPr>
                <w:rFonts w:eastAsia="Batang" w:cstheme="minorHAnsi"/>
                <w:color w:val="000000"/>
              </w:rPr>
            </w:pPr>
          </w:p>
          <w:p w14:paraId="2EC71A09" w14:textId="77777777" w:rsidR="0070360C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08"/>
              <w:rPr>
                <w:rFonts w:eastAsia="Batang" w:cstheme="minorHAnsi"/>
                <w:color w:val="000000"/>
              </w:rPr>
            </w:pPr>
          </w:p>
          <w:p w14:paraId="75D2E185" w14:textId="54AA112E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08"/>
              <w:rPr>
                <w:rFonts w:eastAsia="Batang" w:cstheme="minorHAnsi"/>
                <w:color w:val="000000"/>
              </w:rPr>
            </w:pPr>
            <w:r>
              <w:rPr>
                <w:rFonts w:eastAsia="Batang" w:cstheme="minorHAnsi"/>
                <w:color w:val="000000"/>
              </w:rPr>
              <w:t>VOTAZIONE _____</w:t>
            </w:r>
          </w:p>
        </w:tc>
      </w:tr>
      <w:tr w:rsidR="0070360C" w:rsidRPr="00C93BAD" w14:paraId="3506C8AD" w14:textId="3622A766" w:rsidTr="0070360C">
        <w:trPr>
          <w:trHeight w:val="350"/>
        </w:trPr>
        <w:tc>
          <w:tcPr>
            <w:tcW w:w="3946" w:type="dxa"/>
          </w:tcPr>
          <w:p w14:paraId="232317BC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Diploma (valutabile solo in assenza di laurea)</w:t>
            </w:r>
          </w:p>
        </w:tc>
        <w:tc>
          <w:tcPr>
            <w:tcW w:w="2977" w:type="dxa"/>
          </w:tcPr>
          <w:p w14:paraId="14525154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08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2 punti</w:t>
            </w:r>
          </w:p>
        </w:tc>
        <w:tc>
          <w:tcPr>
            <w:tcW w:w="2551" w:type="dxa"/>
          </w:tcPr>
          <w:p w14:paraId="6A7CC619" w14:textId="6A2733B4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08"/>
              <w:rPr>
                <w:rFonts w:eastAsia="Batang" w:cstheme="minorHAnsi"/>
                <w:color w:val="000000"/>
              </w:rPr>
            </w:pPr>
            <w:r>
              <w:rPr>
                <w:rFonts w:eastAsia="Batang" w:cstheme="minorHAnsi"/>
                <w:color w:val="000000"/>
              </w:rPr>
              <w:t>DIPLOMA __________</w:t>
            </w:r>
          </w:p>
        </w:tc>
      </w:tr>
      <w:tr w:rsidR="0070360C" w:rsidRPr="00C93BAD" w14:paraId="479EE253" w14:textId="4FC8A950" w:rsidTr="0070360C">
        <w:trPr>
          <w:trHeight w:val="1749"/>
        </w:trPr>
        <w:tc>
          <w:tcPr>
            <w:tcW w:w="3946" w:type="dxa"/>
          </w:tcPr>
          <w:p w14:paraId="604D616C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0" w:right="99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lastRenderedPageBreak/>
              <w:t>Titoli culturali attinenti agli ambiti disciplinari di cui all’oggetto dell’avviso</w:t>
            </w:r>
          </w:p>
          <w:p w14:paraId="139F5E81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8"/>
              <w:ind w:left="110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Max 10 punti</w:t>
            </w:r>
          </w:p>
        </w:tc>
        <w:tc>
          <w:tcPr>
            <w:tcW w:w="2977" w:type="dxa"/>
          </w:tcPr>
          <w:p w14:paraId="63F92E69" w14:textId="77777777" w:rsidR="0070360C" w:rsidRPr="00C93BAD" w:rsidRDefault="0070360C" w:rsidP="0070360C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  <w:tab w:val="left" w:pos="829"/>
              </w:tabs>
              <w:adjustRightInd/>
              <w:spacing w:line="229" w:lineRule="auto"/>
              <w:ind w:hanging="361"/>
              <w:jc w:val="left"/>
              <w:textAlignment w:val="auto"/>
              <w:rPr>
                <w:rFonts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Dottorato ricerca: 3 punti</w:t>
            </w:r>
          </w:p>
          <w:p w14:paraId="69767125" w14:textId="77777777" w:rsidR="0070360C" w:rsidRPr="00C93BAD" w:rsidRDefault="0070360C" w:rsidP="0070360C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  <w:tab w:val="left" w:pos="829"/>
              </w:tabs>
              <w:adjustRightInd/>
              <w:spacing w:line="240" w:lineRule="auto"/>
              <w:ind w:hanging="361"/>
              <w:jc w:val="left"/>
              <w:textAlignment w:val="auto"/>
              <w:rPr>
                <w:rFonts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Master I o II livello: 3 punti</w:t>
            </w:r>
          </w:p>
          <w:p w14:paraId="7FDF9412" w14:textId="77777777" w:rsidR="0070360C" w:rsidRPr="00C93BAD" w:rsidRDefault="0070360C" w:rsidP="0070360C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  <w:tab w:val="left" w:pos="829"/>
              </w:tabs>
              <w:adjustRightInd/>
              <w:spacing w:line="240" w:lineRule="auto"/>
              <w:ind w:hanging="361"/>
              <w:jc w:val="left"/>
              <w:textAlignment w:val="auto"/>
              <w:rPr>
                <w:rFonts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Corso perfezionamento: 2 punti</w:t>
            </w:r>
          </w:p>
          <w:p w14:paraId="3F406B81" w14:textId="77777777" w:rsidR="0070360C" w:rsidRPr="00C93BAD" w:rsidRDefault="0070360C" w:rsidP="0070360C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  <w:tab w:val="left" w:pos="829"/>
              </w:tabs>
              <w:adjustRightInd/>
              <w:spacing w:line="240" w:lineRule="auto"/>
              <w:ind w:hanging="361"/>
              <w:jc w:val="left"/>
              <w:textAlignment w:val="auto"/>
              <w:rPr>
                <w:rFonts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Collaborazioni con Enti/Università. 1 punto</w:t>
            </w:r>
          </w:p>
          <w:p w14:paraId="2568FC2C" w14:textId="77777777" w:rsidR="0070360C" w:rsidRPr="00C93BAD" w:rsidRDefault="0070360C" w:rsidP="0070360C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  <w:tab w:val="left" w:pos="829"/>
              </w:tabs>
              <w:adjustRightInd/>
              <w:spacing w:line="240" w:lineRule="auto"/>
              <w:ind w:hanging="361"/>
              <w:jc w:val="left"/>
              <w:textAlignment w:val="auto"/>
              <w:rPr>
                <w:rFonts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Corsi di formazione: 1 punto (minimo 2)</w:t>
            </w:r>
          </w:p>
        </w:tc>
        <w:tc>
          <w:tcPr>
            <w:tcW w:w="2551" w:type="dxa"/>
          </w:tcPr>
          <w:p w14:paraId="6014420B" w14:textId="77777777" w:rsidR="0070360C" w:rsidRPr="00C93BAD" w:rsidRDefault="0070360C" w:rsidP="0070360C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  <w:tab w:val="left" w:pos="829"/>
              </w:tabs>
              <w:adjustRightInd/>
              <w:spacing w:line="229" w:lineRule="auto"/>
              <w:ind w:hanging="361"/>
              <w:jc w:val="left"/>
              <w:textAlignment w:val="auto"/>
              <w:rPr>
                <w:rFonts w:eastAsia="Batang" w:cstheme="minorHAnsi"/>
                <w:color w:val="000000"/>
              </w:rPr>
            </w:pPr>
          </w:p>
        </w:tc>
      </w:tr>
      <w:tr w:rsidR="0070360C" w:rsidRPr="00C93BAD" w14:paraId="3BC3FAAE" w14:textId="043693FD" w:rsidTr="0070360C">
        <w:trPr>
          <w:trHeight w:val="1050"/>
        </w:trPr>
        <w:tc>
          <w:tcPr>
            <w:tcW w:w="3946" w:type="dxa"/>
          </w:tcPr>
          <w:p w14:paraId="355D68CA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0" w:right="96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Esperienze di docenza (docenza in STEM o lingua inglese)</w:t>
            </w:r>
            <w:r>
              <w:rPr>
                <w:rFonts w:eastAsia="Batang" w:cstheme="minorHAnsi"/>
                <w:color w:val="000000"/>
              </w:rPr>
              <w:t xml:space="preserve"> </w:t>
            </w:r>
            <w:r w:rsidRPr="00C93BAD">
              <w:rPr>
                <w:rFonts w:eastAsia="Batang" w:cstheme="minorHAnsi"/>
                <w:color w:val="000000"/>
              </w:rPr>
              <w:t>Max 5 punti</w:t>
            </w:r>
          </w:p>
        </w:tc>
        <w:tc>
          <w:tcPr>
            <w:tcW w:w="2977" w:type="dxa"/>
          </w:tcPr>
          <w:p w14:paraId="5B89D0AB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08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Da 1 a 2 anni: 1 punto</w:t>
            </w:r>
          </w:p>
          <w:p w14:paraId="51170E4E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108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Da 3 a 5 anni: 3 punti</w:t>
            </w:r>
          </w:p>
          <w:p w14:paraId="7C8CAC89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1"/>
              <w:ind w:left="108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Maggiore di anni 5: 5 punti</w:t>
            </w:r>
          </w:p>
        </w:tc>
        <w:tc>
          <w:tcPr>
            <w:tcW w:w="2551" w:type="dxa"/>
          </w:tcPr>
          <w:p w14:paraId="3CD80B48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08"/>
              <w:rPr>
                <w:rFonts w:eastAsia="Batang" w:cstheme="minorHAnsi"/>
                <w:color w:val="000000"/>
              </w:rPr>
            </w:pPr>
          </w:p>
        </w:tc>
      </w:tr>
      <w:tr w:rsidR="0070360C" w:rsidRPr="00C93BAD" w14:paraId="6BE7EB50" w14:textId="47358FBD" w:rsidTr="0070360C">
        <w:trPr>
          <w:trHeight w:val="2090"/>
        </w:trPr>
        <w:tc>
          <w:tcPr>
            <w:tcW w:w="3946" w:type="dxa"/>
          </w:tcPr>
          <w:p w14:paraId="6874C93D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4" w:lineRule="auto"/>
              <w:ind w:left="110" w:right="112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Esperienza specifica (attinente ai percorsi formativi) Max 10 punti</w:t>
            </w:r>
          </w:p>
        </w:tc>
        <w:tc>
          <w:tcPr>
            <w:tcW w:w="2977" w:type="dxa"/>
          </w:tcPr>
          <w:p w14:paraId="635915CE" w14:textId="77777777" w:rsidR="0070360C" w:rsidRPr="00C93BAD" w:rsidRDefault="0070360C" w:rsidP="0070360C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  <w:tab w:val="left" w:pos="829"/>
              </w:tabs>
              <w:adjustRightInd/>
              <w:spacing w:line="240" w:lineRule="auto"/>
              <w:ind w:right="101"/>
              <w:jc w:val="left"/>
              <w:textAlignment w:val="auto"/>
              <w:rPr>
                <w:rFonts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Esperto in progetti PON, FSE, PNRR (2 punti per ogni esperienza)</w:t>
            </w:r>
          </w:p>
          <w:p w14:paraId="6BA66835" w14:textId="77777777" w:rsidR="0070360C" w:rsidRPr="00C93BAD" w:rsidRDefault="0070360C" w:rsidP="0070360C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  <w:tab w:val="left" w:pos="829"/>
                <w:tab w:val="left" w:pos="1838"/>
                <w:tab w:val="left" w:pos="2270"/>
                <w:tab w:val="left" w:pos="3646"/>
                <w:tab w:val="left" w:pos="4545"/>
              </w:tabs>
              <w:adjustRightInd/>
              <w:spacing w:before="118" w:line="240" w:lineRule="auto"/>
              <w:ind w:right="100"/>
              <w:jc w:val="left"/>
              <w:textAlignment w:val="auto"/>
              <w:rPr>
                <w:rFonts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Membro di commissioni digitali, di commissione PNRR, animatore digitale</w:t>
            </w:r>
          </w:p>
          <w:p w14:paraId="69F8BA6E" w14:textId="77777777" w:rsidR="0070360C" w:rsidRPr="00C93BAD" w:rsidRDefault="0070360C" w:rsidP="0070360C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  <w:tab w:val="left" w:pos="829"/>
              </w:tabs>
              <w:adjustRightInd/>
              <w:spacing w:before="120" w:line="240" w:lineRule="auto"/>
              <w:ind w:right="102"/>
              <w:jc w:val="left"/>
              <w:textAlignment w:val="auto"/>
              <w:rPr>
                <w:rFonts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Docenza in altri progetti scolastici di durata minima ore 10</w:t>
            </w:r>
          </w:p>
          <w:p w14:paraId="0614ED80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1"/>
              <w:ind w:left="108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(1 punto per ogni esperienza)</w:t>
            </w:r>
          </w:p>
        </w:tc>
        <w:tc>
          <w:tcPr>
            <w:tcW w:w="2551" w:type="dxa"/>
          </w:tcPr>
          <w:p w14:paraId="6CD8238B" w14:textId="77777777" w:rsidR="0070360C" w:rsidRPr="00C93BAD" w:rsidRDefault="0070360C" w:rsidP="0070360C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  <w:tab w:val="left" w:pos="829"/>
              </w:tabs>
              <w:adjustRightInd/>
              <w:spacing w:line="240" w:lineRule="auto"/>
              <w:ind w:right="101"/>
              <w:jc w:val="left"/>
              <w:textAlignment w:val="auto"/>
              <w:rPr>
                <w:rFonts w:eastAsia="Batang" w:cstheme="minorHAnsi"/>
                <w:color w:val="000000"/>
              </w:rPr>
            </w:pPr>
          </w:p>
        </w:tc>
      </w:tr>
      <w:tr w:rsidR="0070360C" w:rsidRPr="00C93BAD" w14:paraId="57F7A1BF" w14:textId="3AD87C30" w:rsidTr="0070360C">
        <w:trPr>
          <w:trHeight w:val="1175"/>
        </w:trPr>
        <w:tc>
          <w:tcPr>
            <w:tcW w:w="3946" w:type="dxa"/>
          </w:tcPr>
          <w:p w14:paraId="3B3B5586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4" w:lineRule="auto"/>
              <w:ind w:left="110" w:right="1674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Certificazioni linguistiche (inglese) Max 8 punti</w:t>
            </w:r>
          </w:p>
        </w:tc>
        <w:tc>
          <w:tcPr>
            <w:tcW w:w="2977" w:type="dxa"/>
          </w:tcPr>
          <w:p w14:paraId="6E4CBA16" w14:textId="77777777" w:rsidR="0070360C" w:rsidRPr="00C93BAD" w:rsidRDefault="0070360C" w:rsidP="0070360C">
            <w:pPr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  <w:tab w:val="left" w:pos="829"/>
              </w:tabs>
              <w:adjustRightInd/>
              <w:spacing w:line="240" w:lineRule="auto"/>
              <w:ind w:hanging="361"/>
              <w:jc w:val="left"/>
              <w:textAlignment w:val="auto"/>
              <w:rPr>
                <w:rFonts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B1: 2 punti</w:t>
            </w:r>
          </w:p>
          <w:p w14:paraId="108BD7FB" w14:textId="77777777" w:rsidR="0070360C" w:rsidRPr="00C93BAD" w:rsidRDefault="0070360C" w:rsidP="0070360C">
            <w:pPr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  <w:tab w:val="left" w:pos="829"/>
              </w:tabs>
              <w:adjustRightInd/>
              <w:spacing w:line="240" w:lineRule="auto"/>
              <w:ind w:hanging="361"/>
              <w:jc w:val="left"/>
              <w:textAlignment w:val="auto"/>
              <w:rPr>
                <w:rFonts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B2: 4 punti</w:t>
            </w:r>
          </w:p>
          <w:p w14:paraId="5FE96091" w14:textId="77777777" w:rsidR="0070360C" w:rsidRPr="00C93BAD" w:rsidRDefault="0070360C" w:rsidP="0070360C">
            <w:pPr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  <w:tab w:val="left" w:pos="829"/>
              </w:tabs>
              <w:adjustRightInd/>
              <w:spacing w:line="240" w:lineRule="auto"/>
              <w:ind w:hanging="361"/>
              <w:jc w:val="left"/>
              <w:textAlignment w:val="auto"/>
              <w:rPr>
                <w:rFonts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C1: 6 punti</w:t>
            </w:r>
          </w:p>
          <w:p w14:paraId="172A9736" w14:textId="77777777" w:rsidR="0070360C" w:rsidRPr="00C93BAD" w:rsidRDefault="0070360C" w:rsidP="0070360C">
            <w:pPr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  <w:tab w:val="left" w:pos="829"/>
              </w:tabs>
              <w:adjustRightInd/>
              <w:spacing w:line="240" w:lineRule="auto"/>
              <w:ind w:hanging="361"/>
              <w:jc w:val="left"/>
              <w:textAlignment w:val="auto"/>
              <w:rPr>
                <w:rFonts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C2: 8 punti</w:t>
            </w:r>
          </w:p>
        </w:tc>
        <w:tc>
          <w:tcPr>
            <w:tcW w:w="2551" w:type="dxa"/>
          </w:tcPr>
          <w:p w14:paraId="1E211E79" w14:textId="77777777" w:rsidR="0070360C" w:rsidRPr="00C93BAD" w:rsidRDefault="0070360C" w:rsidP="0070360C">
            <w:pPr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  <w:tab w:val="left" w:pos="829"/>
              </w:tabs>
              <w:adjustRightInd/>
              <w:spacing w:line="240" w:lineRule="auto"/>
              <w:ind w:hanging="361"/>
              <w:jc w:val="left"/>
              <w:textAlignment w:val="auto"/>
              <w:rPr>
                <w:rFonts w:eastAsia="Batang" w:cstheme="minorHAnsi"/>
                <w:color w:val="000000"/>
              </w:rPr>
            </w:pPr>
          </w:p>
        </w:tc>
      </w:tr>
      <w:tr w:rsidR="0070360C" w:rsidRPr="00C93BAD" w14:paraId="23E5C4E4" w14:textId="779AC40C" w:rsidTr="0070360C">
        <w:trPr>
          <w:trHeight w:val="700"/>
        </w:trPr>
        <w:tc>
          <w:tcPr>
            <w:tcW w:w="3946" w:type="dxa"/>
          </w:tcPr>
          <w:p w14:paraId="5204FFE4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Certificazioni informatiche</w:t>
            </w:r>
          </w:p>
          <w:p w14:paraId="24D9B010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110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Max 5 punti</w:t>
            </w:r>
          </w:p>
        </w:tc>
        <w:tc>
          <w:tcPr>
            <w:tcW w:w="2977" w:type="dxa"/>
          </w:tcPr>
          <w:p w14:paraId="4E440E4F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</w:tabs>
              <w:spacing w:line="229" w:lineRule="auto"/>
              <w:ind w:left="468"/>
              <w:rPr>
                <w:rFonts w:eastAsia="Batang" w:cstheme="minorHAnsi"/>
                <w:color w:val="000000"/>
              </w:rPr>
            </w:pPr>
            <w:r w:rsidRPr="00C93BAD">
              <w:rPr>
                <w:rFonts w:eastAsia="Batang" w:cstheme="minorHAnsi"/>
                <w:color w:val="000000"/>
              </w:rPr>
              <w:t>-</w:t>
            </w:r>
            <w:r w:rsidRPr="00C93BAD">
              <w:rPr>
                <w:rFonts w:eastAsia="Batang" w:cstheme="minorHAnsi"/>
                <w:color w:val="000000"/>
              </w:rPr>
              <w:tab/>
              <w:t>1 punto per ogni certificazione</w:t>
            </w:r>
          </w:p>
        </w:tc>
        <w:tc>
          <w:tcPr>
            <w:tcW w:w="2551" w:type="dxa"/>
          </w:tcPr>
          <w:p w14:paraId="075FF421" w14:textId="77777777" w:rsidR="0070360C" w:rsidRPr="00C93BAD" w:rsidRDefault="0070360C" w:rsidP="00264B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8"/>
              </w:tabs>
              <w:spacing w:line="229" w:lineRule="auto"/>
              <w:ind w:left="468"/>
              <w:rPr>
                <w:rFonts w:eastAsia="Batang" w:cstheme="minorHAnsi"/>
                <w:color w:val="000000"/>
              </w:rPr>
            </w:pPr>
          </w:p>
        </w:tc>
      </w:tr>
    </w:tbl>
    <w:p w14:paraId="78C32431" w14:textId="77777777" w:rsidR="0070360C" w:rsidRPr="005547BF" w:rsidRDefault="0070360C" w:rsidP="0070360C">
      <w:pPr>
        <w:pStyle w:val="Comma"/>
        <w:numPr>
          <w:ilvl w:val="0"/>
          <w:numId w:val="0"/>
        </w:numPr>
        <w:spacing w:before="120" w:after="120" w:line="276" w:lineRule="auto"/>
        <w:contextualSpacing w:val="0"/>
        <w:rPr>
          <w:rFonts w:cstheme="minorHAnsi"/>
          <w:i/>
          <w:iCs/>
        </w:rPr>
      </w:pPr>
    </w:p>
    <w:p w14:paraId="31CFC897" w14:textId="77777777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3635AC6" w14:textId="40BCFD63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>
        <w:rPr>
          <w:rFonts w:asciiTheme="minorHAnsi" w:hAnsiTheme="minorHAnsi" w:cstheme="minorHAnsi"/>
          <w:sz w:val="22"/>
          <w:szCs w:val="22"/>
        </w:rPr>
        <w:t xml:space="preserve">, 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B70A12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EC2F5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55D3FE" w14:textId="77777777" w:rsidR="008C396B" w:rsidRDefault="008C396B">
      <w:r>
        <w:separator/>
      </w:r>
    </w:p>
  </w:endnote>
  <w:endnote w:type="continuationSeparator" w:id="0">
    <w:p w14:paraId="6975D734" w14:textId="77777777" w:rsidR="008C396B" w:rsidRDefault="008C396B">
      <w:r>
        <w:continuationSeparator/>
      </w:r>
    </w:p>
  </w:endnote>
  <w:endnote w:type="continuationNotice" w:id="1">
    <w:p w14:paraId="3DF578E9" w14:textId="77777777" w:rsidR="008C396B" w:rsidRDefault="008C396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larendon Light">
    <w:panose1 w:val="020406040405050202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6227B" w14:textId="77777777" w:rsidR="008C396B" w:rsidRDefault="008C396B">
      <w:r>
        <w:separator/>
      </w:r>
    </w:p>
  </w:footnote>
  <w:footnote w:type="continuationSeparator" w:id="0">
    <w:p w14:paraId="3F34EDE0" w14:textId="77777777" w:rsidR="008C396B" w:rsidRDefault="008C396B">
      <w:r>
        <w:continuationSeparator/>
      </w:r>
    </w:p>
  </w:footnote>
  <w:footnote w:type="continuationNotice" w:id="1">
    <w:p w14:paraId="6435D0D7" w14:textId="77777777" w:rsidR="008C396B" w:rsidRDefault="008C396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DEDD0" w14:textId="6A093C1F" w:rsidR="00EC2F59" w:rsidRPr="003316E8" w:rsidRDefault="00FF5433" w:rsidP="003316E8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>Allegato A all’Avviso – Modello di domanda di partecipazione</w:t>
    </w:r>
  </w:p>
  <w:p w14:paraId="2AC21199" w14:textId="77777777" w:rsidR="00DC404B" w:rsidRDefault="00DC404B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7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7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A80416"/>
    <w:multiLevelType w:val="multilevel"/>
    <w:tmpl w:val="EA24FCF6"/>
    <w:lvl w:ilvl="0">
      <w:numFmt w:val="bullet"/>
      <w:lvlText w:val="-"/>
      <w:lvlJc w:val="left"/>
      <w:pPr>
        <w:ind w:left="828" w:hanging="360"/>
      </w:pPr>
      <w:rPr>
        <w:rFonts w:ascii="Arial" w:eastAsia="Arial" w:hAnsi="Arial" w:cs="Arial"/>
        <w:sz w:val="20"/>
        <w:szCs w:val="20"/>
      </w:rPr>
    </w:lvl>
    <w:lvl w:ilvl="1">
      <w:numFmt w:val="bullet"/>
      <w:lvlText w:val="•"/>
      <w:lvlJc w:val="left"/>
      <w:pPr>
        <w:ind w:left="1218" w:hanging="360"/>
      </w:pPr>
    </w:lvl>
    <w:lvl w:ilvl="2">
      <w:numFmt w:val="bullet"/>
      <w:lvlText w:val="•"/>
      <w:lvlJc w:val="left"/>
      <w:pPr>
        <w:ind w:left="1617" w:hanging="360"/>
      </w:pPr>
    </w:lvl>
    <w:lvl w:ilvl="3">
      <w:numFmt w:val="bullet"/>
      <w:lvlText w:val="•"/>
      <w:lvlJc w:val="left"/>
      <w:pPr>
        <w:ind w:left="2015" w:hanging="360"/>
      </w:pPr>
    </w:lvl>
    <w:lvl w:ilvl="4">
      <w:numFmt w:val="bullet"/>
      <w:lvlText w:val="•"/>
      <w:lvlJc w:val="left"/>
      <w:pPr>
        <w:ind w:left="2414" w:hanging="360"/>
      </w:pPr>
    </w:lvl>
    <w:lvl w:ilvl="5">
      <w:numFmt w:val="bullet"/>
      <w:lvlText w:val="•"/>
      <w:lvlJc w:val="left"/>
      <w:pPr>
        <w:ind w:left="2812" w:hanging="360"/>
      </w:pPr>
    </w:lvl>
    <w:lvl w:ilvl="6">
      <w:numFmt w:val="bullet"/>
      <w:lvlText w:val="•"/>
      <w:lvlJc w:val="left"/>
      <w:pPr>
        <w:ind w:left="3211" w:hanging="360"/>
      </w:pPr>
    </w:lvl>
    <w:lvl w:ilvl="7">
      <w:numFmt w:val="bullet"/>
      <w:lvlText w:val="•"/>
      <w:lvlJc w:val="left"/>
      <w:pPr>
        <w:ind w:left="3609" w:hanging="360"/>
      </w:pPr>
    </w:lvl>
    <w:lvl w:ilvl="8">
      <w:numFmt w:val="bullet"/>
      <w:lvlText w:val="•"/>
      <w:lvlJc w:val="left"/>
      <w:pPr>
        <w:ind w:left="4008" w:hanging="360"/>
      </w:pPr>
    </w:lvl>
  </w:abstractNum>
  <w:abstractNum w:abstractNumId="7" w15:restartNumberingAfterBreak="0">
    <w:nsid w:val="0BF854FC"/>
    <w:multiLevelType w:val="multilevel"/>
    <w:tmpl w:val="14FEBE4E"/>
    <w:lvl w:ilvl="0">
      <w:numFmt w:val="bullet"/>
      <w:lvlText w:val="-"/>
      <w:lvlJc w:val="left"/>
      <w:pPr>
        <w:ind w:left="828" w:hanging="360"/>
      </w:pPr>
      <w:rPr>
        <w:rFonts w:ascii="Arial" w:eastAsia="Arial" w:hAnsi="Arial" w:cs="Arial"/>
        <w:sz w:val="20"/>
        <w:szCs w:val="20"/>
      </w:rPr>
    </w:lvl>
    <w:lvl w:ilvl="1">
      <w:numFmt w:val="bullet"/>
      <w:lvlText w:val="•"/>
      <w:lvlJc w:val="left"/>
      <w:pPr>
        <w:ind w:left="1218" w:hanging="360"/>
      </w:pPr>
    </w:lvl>
    <w:lvl w:ilvl="2">
      <w:numFmt w:val="bullet"/>
      <w:lvlText w:val="•"/>
      <w:lvlJc w:val="left"/>
      <w:pPr>
        <w:ind w:left="1617" w:hanging="360"/>
      </w:pPr>
    </w:lvl>
    <w:lvl w:ilvl="3">
      <w:numFmt w:val="bullet"/>
      <w:lvlText w:val="•"/>
      <w:lvlJc w:val="left"/>
      <w:pPr>
        <w:ind w:left="2015" w:hanging="360"/>
      </w:pPr>
    </w:lvl>
    <w:lvl w:ilvl="4">
      <w:numFmt w:val="bullet"/>
      <w:lvlText w:val="•"/>
      <w:lvlJc w:val="left"/>
      <w:pPr>
        <w:ind w:left="2414" w:hanging="360"/>
      </w:pPr>
    </w:lvl>
    <w:lvl w:ilvl="5">
      <w:numFmt w:val="bullet"/>
      <w:lvlText w:val="•"/>
      <w:lvlJc w:val="left"/>
      <w:pPr>
        <w:ind w:left="2812" w:hanging="360"/>
      </w:pPr>
    </w:lvl>
    <w:lvl w:ilvl="6">
      <w:numFmt w:val="bullet"/>
      <w:lvlText w:val="•"/>
      <w:lvlJc w:val="left"/>
      <w:pPr>
        <w:ind w:left="3211" w:hanging="360"/>
      </w:pPr>
    </w:lvl>
    <w:lvl w:ilvl="7">
      <w:numFmt w:val="bullet"/>
      <w:lvlText w:val="•"/>
      <w:lvlJc w:val="left"/>
      <w:pPr>
        <w:ind w:left="3609" w:hanging="360"/>
      </w:pPr>
    </w:lvl>
    <w:lvl w:ilvl="8">
      <w:numFmt w:val="bullet"/>
      <w:lvlText w:val="•"/>
      <w:lvlJc w:val="left"/>
      <w:pPr>
        <w:ind w:left="4008" w:hanging="360"/>
      </w:pPr>
    </w:lvl>
  </w:abstractNum>
  <w:abstractNum w:abstractNumId="8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10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4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5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9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4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5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6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7EE20108"/>
    <w:multiLevelType w:val="multilevel"/>
    <w:tmpl w:val="61FC7E08"/>
    <w:lvl w:ilvl="0">
      <w:numFmt w:val="bullet"/>
      <w:lvlText w:val="-"/>
      <w:lvlJc w:val="left"/>
      <w:pPr>
        <w:ind w:left="828" w:hanging="360"/>
      </w:pPr>
      <w:rPr>
        <w:rFonts w:ascii="Arial" w:eastAsia="Arial" w:hAnsi="Arial" w:cs="Arial"/>
        <w:sz w:val="20"/>
        <w:szCs w:val="20"/>
      </w:rPr>
    </w:lvl>
    <w:lvl w:ilvl="1">
      <w:numFmt w:val="bullet"/>
      <w:lvlText w:val="•"/>
      <w:lvlJc w:val="left"/>
      <w:pPr>
        <w:ind w:left="1218" w:hanging="360"/>
      </w:pPr>
    </w:lvl>
    <w:lvl w:ilvl="2">
      <w:numFmt w:val="bullet"/>
      <w:lvlText w:val="•"/>
      <w:lvlJc w:val="left"/>
      <w:pPr>
        <w:ind w:left="1617" w:hanging="360"/>
      </w:pPr>
    </w:lvl>
    <w:lvl w:ilvl="3">
      <w:numFmt w:val="bullet"/>
      <w:lvlText w:val="•"/>
      <w:lvlJc w:val="left"/>
      <w:pPr>
        <w:ind w:left="2015" w:hanging="360"/>
      </w:pPr>
    </w:lvl>
    <w:lvl w:ilvl="4">
      <w:numFmt w:val="bullet"/>
      <w:lvlText w:val="•"/>
      <w:lvlJc w:val="left"/>
      <w:pPr>
        <w:ind w:left="2414" w:hanging="360"/>
      </w:pPr>
    </w:lvl>
    <w:lvl w:ilvl="5">
      <w:numFmt w:val="bullet"/>
      <w:lvlText w:val="•"/>
      <w:lvlJc w:val="left"/>
      <w:pPr>
        <w:ind w:left="2812" w:hanging="360"/>
      </w:pPr>
    </w:lvl>
    <w:lvl w:ilvl="6">
      <w:numFmt w:val="bullet"/>
      <w:lvlText w:val="•"/>
      <w:lvlJc w:val="left"/>
      <w:pPr>
        <w:ind w:left="3211" w:hanging="360"/>
      </w:pPr>
    </w:lvl>
    <w:lvl w:ilvl="7">
      <w:numFmt w:val="bullet"/>
      <w:lvlText w:val="•"/>
      <w:lvlJc w:val="left"/>
      <w:pPr>
        <w:ind w:left="3609" w:hanging="360"/>
      </w:pPr>
    </w:lvl>
    <w:lvl w:ilvl="8">
      <w:numFmt w:val="bullet"/>
      <w:lvlText w:val="•"/>
      <w:lvlJc w:val="left"/>
      <w:pPr>
        <w:ind w:left="4008" w:hanging="360"/>
      </w:p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6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5"/>
  </w:num>
  <w:num w:numId="4" w16cid:durableId="810095642">
    <w:abstractNumId w:val="24"/>
  </w:num>
  <w:num w:numId="5" w16cid:durableId="1020083747">
    <w:abstractNumId w:val="22"/>
  </w:num>
  <w:num w:numId="6" w16cid:durableId="791557112">
    <w:abstractNumId w:val="19"/>
  </w:num>
  <w:num w:numId="7" w16cid:durableId="1649283562">
    <w:abstractNumId w:val="20"/>
  </w:num>
  <w:num w:numId="8" w16cid:durableId="606623763">
    <w:abstractNumId w:val="23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7"/>
  </w:num>
  <w:num w:numId="14" w16cid:durableId="1778602720">
    <w:abstractNumId w:val="21"/>
  </w:num>
  <w:num w:numId="15" w16cid:durableId="1172799076">
    <w:abstractNumId w:val="12"/>
  </w:num>
  <w:num w:numId="16" w16cid:durableId="651452301">
    <w:abstractNumId w:val="10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6"/>
  </w:num>
  <w:num w:numId="19" w16cid:durableId="294414064">
    <w:abstractNumId w:val="28"/>
  </w:num>
  <w:num w:numId="20" w16cid:durableId="1937403232">
    <w:abstractNumId w:val="27"/>
  </w:num>
  <w:num w:numId="21" w16cid:durableId="2100903101">
    <w:abstractNumId w:val="14"/>
  </w:num>
  <w:num w:numId="22" w16cid:durableId="1139761121">
    <w:abstractNumId w:val="9"/>
  </w:num>
  <w:num w:numId="23" w16cid:durableId="940920611">
    <w:abstractNumId w:val="13"/>
  </w:num>
  <w:num w:numId="24" w16cid:durableId="637344712">
    <w:abstractNumId w:val="15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11"/>
  </w:num>
  <w:num w:numId="28" w16cid:durableId="128786111">
    <w:abstractNumId w:val="8"/>
  </w:num>
  <w:num w:numId="29" w16cid:durableId="13984806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8"/>
  </w:num>
  <w:num w:numId="31" w16cid:durableId="1405058775">
    <w:abstractNumId w:val="7"/>
  </w:num>
  <w:num w:numId="32" w16cid:durableId="1636373972">
    <w:abstractNumId w:val="29"/>
  </w:num>
  <w:num w:numId="33" w16cid:durableId="695808276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7C7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6E0"/>
    <w:rsid w:val="001C5BB9"/>
    <w:rsid w:val="001D0CA3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4222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3750A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71E97"/>
    <w:rsid w:val="00474180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2967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0DAB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6F45DD"/>
    <w:rsid w:val="007019C6"/>
    <w:rsid w:val="00701FD7"/>
    <w:rsid w:val="00702A6C"/>
    <w:rsid w:val="0070360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3AC9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96B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27F34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358E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1C06"/>
    <w:rsid w:val="009B2D84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186E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87E45"/>
    <w:rsid w:val="00B90388"/>
    <w:rsid w:val="00B91E8B"/>
    <w:rsid w:val="00B92032"/>
    <w:rsid w:val="00B92DD5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B4C99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683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4BE0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  <w15:docId w15:val="{AB0BED4D-3322-43E6-AB36-5787837DB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1036</Words>
  <Characters>6438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ICF07</dc:creator>
  <cp:keywords/>
  <cp:lastModifiedBy>ICF07</cp:lastModifiedBy>
  <cp:revision>8</cp:revision>
  <dcterms:created xsi:type="dcterms:W3CDTF">2024-09-17T12:12:00Z</dcterms:created>
  <dcterms:modified xsi:type="dcterms:W3CDTF">2024-09-23T10:48:00Z</dcterms:modified>
</cp:coreProperties>
</file>